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AB2972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27.12.2018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0A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1303-па</w:t>
      </w:r>
    </w:p>
    <w:p w:rsidR="00504270" w:rsidRPr="000A4EF6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270" w:rsidRPr="000A4EF6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7CEC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  <w:r w:rsidRPr="000A4EF6">
        <w:rPr>
          <w:rFonts w:ascii="Times New Roman" w:hAnsi="Times New Roman"/>
          <w:b/>
          <w:sz w:val="28"/>
          <w:szCs w:val="28"/>
        </w:rPr>
        <w:t>многоквартирных домов,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по </w:t>
      </w:r>
      <w:proofErr w:type="gramStart"/>
      <w:r w:rsidRPr="000A4EF6">
        <w:rPr>
          <w:rFonts w:ascii="Times New Roman" w:hAnsi="Times New Roman"/>
          <w:b/>
          <w:sz w:val="28"/>
          <w:szCs w:val="28"/>
        </w:rPr>
        <w:t>которым</w:t>
      </w:r>
      <w:proofErr w:type="gramEnd"/>
      <w:r w:rsidRPr="000A4EF6">
        <w:rPr>
          <w:rFonts w:ascii="Times New Roman" w:hAnsi="Times New Roman"/>
          <w:b/>
          <w:sz w:val="28"/>
          <w:szCs w:val="28"/>
        </w:rPr>
        <w:t xml:space="preserve"> запланировано проведение капитального ремонта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в 2019 году в рамках реализации краевой программы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«Программа капитального ремонта общего имущества </w:t>
      </w:r>
    </w:p>
    <w:p w:rsidR="00623E3A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в многоквартирных домах, расположенных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на территории Приморского</w:t>
      </w:r>
      <w:r w:rsidR="00697CEC" w:rsidRPr="000A4EF6">
        <w:rPr>
          <w:rFonts w:ascii="Times New Roman" w:hAnsi="Times New Roman"/>
          <w:b/>
          <w:sz w:val="28"/>
          <w:szCs w:val="28"/>
        </w:rPr>
        <w:t xml:space="preserve"> края</w:t>
      </w:r>
      <w:r w:rsidR="000A4EF6">
        <w:rPr>
          <w:rFonts w:ascii="Times New Roman" w:hAnsi="Times New Roman"/>
          <w:b/>
          <w:sz w:val="28"/>
          <w:szCs w:val="28"/>
        </w:rPr>
        <w:t>,</w:t>
      </w:r>
      <w:r w:rsidRPr="000A4EF6">
        <w:rPr>
          <w:rFonts w:ascii="Times New Roman" w:hAnsi="Times New Roman"/>
          <w:b/>
          <w:sz w:val="28"/>
          <w:szCs w:val="28"/>
        </w:rPr>
        <w:t xml:space="preserve"> </w:t>
      </w:r>
    </w:p>
    <w:p w:rsidR="00623E3A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на 2014-2043 годы»</w:t>
      </w:r>
    </w:p>
    <w:p w:rsidR="001B5CEE" w:rsidRDefault="001B5CEE" w:rsidP="0078514D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A4EF6" w:rsidRPr="000A4EF6" w:rsidRDefault="000A4EF6" w:rsidP="0078514D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F2BBB" w:rsidRPr="000A4EF6" w:rsidRDefault="001F2BBB" w:rsidP="000A4EF6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Жилищн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Закона Приморского края от 07.08.2013 №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227-КЗ «О системе капитального ремонта многоквартирных домов в Приморском крае»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Приморского края от 13.12.2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013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513-па «Об утверждении краевой </w:t>
      </w:r>
      <w:r w:rsid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23E3A" w:rsidRPr="000A4EF6">
        <w:rPr>
          <w:rFonts w:ascii="Times New Roman" w:hAnsi="Times New Roman"/>
          <w:sz w:val="28"/>
          <w:szCs w:val="28"/>
        </w:rPr>
        <w:t>Программа капитального ремонта общего имущества в многоквартирных домах, расположенных на территории Приморского</w:t>
      </w:r>
      <w:r w:rsidR="00697CEC" w:rsidRPr="000A4EF6">
        <w:rPr>
          <w:rFonts w:ascii="Times New Roman" w:hAnsi="Times New Roman"/>
          <w:sz w:val="28"/>
          <w:szCs w:val="28"/>
        </w:rPr>
        <w:t xml:space="preserve"> края</w:t>
      </w:r>
      <w:r w:rsidR="000A4EF6">
        <w:rPr>
          <w:rFonts w:ascii="Times New Roman" w:hAnsi="Times New Roman"/>
          <w:sz w:val="28"/>
          <w:szCs w:val="28"/>
        </w:rPr>
        <w:t>,</w:t>
      </w:r>
      <w:r w:rsidR="00623E3A" w:rsidRPr="000A4EF6">
        <w:rPr>
          <w:rFonts w:ascii="Times New Roman" w:hAnsi="Times New Roman"/>
          <w:sz w:val="28"/>
          <w:szCs w:val="28"/>
        </w:rPr>
        <w:t xml:space="preserve"> на 2014-2043 годы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 </w:t>
      </w:r>
      <w:proofErr w:type="gramEnd"/>
    </w:p>
    <w:p w:rsidR="001F2BBB" w:rsidRPr="000A4EF6" w:rsidRDefault="001F2BBB" w:rsidP="000A4E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2BBB" w:rsidRPr="000A4EF6" w:rsidRDefault="001F2BBB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0A4EF6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ПОСТАНОВЛЯЕТ:</w:t>
      </w:r>
    </w:p>
    <w:p w:rsidR="001F2BBB" w:rsidRPr="000A4EF6" w:rsidRDefault="001F2BBB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:rsidR="001F2BBB" w:rsidRPr="000A4EF6" w:rsidRDefault="001F2BBB" w:rsidP="000A4EF6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</w:t>
      </w:r>
      <w:r w:rsidR="00623E3A" w:rsidRPr="000A4EF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623E3A" w:rsidRPr="000A4EF6">
        <w:rPr>
          <w:rFonts w:ascii="Times New Roman" w:hAnsi="Times New Roman"/>
          <w:sz w:val="28"/>
          <w:szCs w:val="28"/>
        </w:rPr>
        <w:t>многоквартирных домов, по которым запланировано проведение капитального ремонта в 2019 году в рамках реализации краевой программы «Программа капитального ремонта общего имущества в многоквартирных домах, расположенных на территории Приморского</w:t>
      </w:r>
      <w:r w:rsidR="00697CEC" w:rsidRPr="000A4EF6">
        <w:rPr>
          <w:rFonts w:ascii="Times New Roman" w:hAnsi="Times New Roman"/>
          <w:sz w:val="28"/>
          <w:szCs w:val="28"/>
        </w:rPr>
        <w:t xml:space="preserve"> края</w:t>
      </w:r>
      <w:r w:rsidR="000A4EF6">
        <w:rPr>
          <w:rFonts w:ascii="Times New Roman" w:hAnsi="Times New Roman"/>
          <w:sz w:val="28"/>
          <w:szCs w:val="28"/>
        </w:rPr>
        <w:t>,</w:t>
      </w:r>
      <w:r w:rsidR="00623E3A" w:rsidRPr="000A4EF6">
        <w:rPr>
          <w:rFonts w:ascii="Times New Roman" w:hAnsi="Times New Roman"/>
          <w:sz w:val="28"/>
          <w:szCs w:val="28"/>
        </w:rPr>
        <w:t xml:space="preserve"> на 2014-2043 годы»</w:t>
      </w:r>
      <w:r w:rsidR="00623E3A" w:rsidRPr="000A4E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>(прилагается).</w:t>
      </w:r>
    </w:p>
    <w:p w:rsidR="000A4EF6" w:rsidRDefault="00697CEC" w:rsidP="000A4EF6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0A4EF6" w:rsidSect="000A4EF6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373A8" w:rsidRPr="000A4EF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Муниципальному казенному учреждению «Управление </w:t>
      </w:r>
      <w:proofErr w:type="gramStart"/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>по</w:t>
      </w:r>
      <w:proofErr w:type="gramEnd"/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23E3A" w:rsidRPr="000A4EF6" w:rsidRDefault="0078514D" w:rsidP="000A4EF6">
      <w:pPr>
        <w:widowControl w:val="0"/>
        <w:tabs>
          <w:tab w:val="left" w:pos="6705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организационно-техническому обеспечению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0A4E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97CEC" w:rsidRPr="000A4EF6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="00697CEC" w:rsidRPr="000A4EF6">
        <w:rPr>
          <w:rFonts w:ascii="Times New Roman" w:hAnsi="Times New Roman"/>
          <w:color w:val="000000" w:themeColor="text1"/>
          <w:sz w:val="28"/>
          <w:szCs w:val="28"/>
        </w:rPr>
        <w:t>Хачатрян</w:t>
      </w:r>
      <w:proofErr w:type="spellEnd"/>
      <w:r w:rsidR="00697CEC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gramStart"/>
      <w:r w:rsidRPr="000A4EF6">
        <w:rPr>
          <w:rFonts w:ascii="Times New Roman" w:hAnsi="Times New Roman"/>
          <w:color w:val="000000" w:themeColor="text1"/>
          <w:sz w:val="28"/>
          <w:szCs w:val="28"/>
        </w:rPr>
        <w:t>разместить</w:t>
      </w:r>
      <w:proofErr w:type="gramEnd"/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настоящее постановление на официальном сайте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Михайловского муниципального района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2BBB" w:rsidRPr="000A4EF6" w:rsidRDefault="006373A8" w:rsidP="000A4EF6">
      <w:pPr>
        <w:pStyle w:val="3"/>
        <w:keepNext w:val="0"/>
        <w:keepLines w:val="0"/>
        <w:widowControl w:val="0"/>
        <w:tabs>
          <w:tab w:val="left" w:pos="709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>3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. Контроль над выполнением настоящего постановления возложить на заместителя главы администрации муниципального района Смирнову В.Г. </w:t>
      </w:r>
    </w:p>
    <w:p w:rsidR="001F2BBB" w:rsidRPr="000A4EF6" w:rsidRDefault="001F2BBB" w:rsidP="000A4EF6">
      <w:pPr>
        <w:pStyle w:val="3"/>
        <w:widowControl w:val="0"/>
        <w:tabs>
          <w:tab w:val="left" w:pos="709"/>
        </w:tabs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F2BBB" w:rsidRPr="000A4EF6" w:rsidRDefault="001F2BBB" w:rsidP="000A4EF6">
      <w:pPr>
        <w:pStyle w:val="3"/>
        <w:widowControl w:val="0"/>
        <w:tabs>
          <w:tab w:val="left" w:pos="709"/>
        </w:tabs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F2BBB" w:rsidRPr="000A4EF6" w:rsidRDefault="001F2BBB" w:rsidP="001F2B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A4EF6">
        <w:rPr>
          <w:rFonts w:ascii="Times New Roman" w:hAnsi="Times New Roman" w:cs="Times New Roman"/>
          <w:b/>
          <w:sz w:val="28"/>
          <w:szCs w:val="28"/>
        </w:rPr>
        <w:t>Глава</w:t>
      </w:r>
      <w:r w:rsidRPr="000A4EF6">
        <w:rPr>
          <w:rFonts w:ascii="Times New Roman" w:hAnsi="Times New Roman" w:cs="Times New Roman"/>
          <w:sz w:val="28"/>
          <w:szCs w:val="28"/>
        </w:rPr>
        <w:t xml:space="preserve"> </w:t>
      </w:r>
      <w:r w:rsidRPr="000A4EF6">
        <w:rPr>
          <w:rFonts w:ascii="Times New Roman" w:hAnsi="Times New Roman" w:cs="Times New Roman"/>
          <w:b/>
          <w:bCs/>
          <w:sz w:val="28"/>
          <w:szCs w:val="28"/>
        </w:rPr>
        <w:t xml:space="preserve">Михайловского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>муниципального района –</w:t>
      </w:r>
    </w:p>
    <w:p w:rsidR="000A4EF6" w:rsidRDefault="001F2BBB" w:rsidP="007851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глава администрации района                         </w:t>
      </w:r>
      <w:r w:rsidR="0078514D"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</w:t>
      </w:r>
      <w:r w:rsid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         В.В. Архипов</w:t>
      </w:r>
    </w:p>
    <w:p w:rsidR="000A4EF6" w:rsidRDefault="000A4EF6">
      <w:pPr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br w:type="page"/>
      </w:r>
    </w:p>
    <w:p w:rsidR="000A4EF6" w:rsidRDefault="000A4EF6" w:rsidP="007851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A4EF6" w:rsidSect="000A4EF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4270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left="949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A4EF6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949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A4EF6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949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0A4EF6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949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B2972">
        <w:rPr>
          <w:rFonts w:ascii="Times New Roman" w:hAnsi="Times New Roman" w:cs="Times New Roman"/>
          <w:sz w:val="28"/>
          <w:szCs w:val="28"/>
        </w:rPr>
        <w:t>27.12.2018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B2972">
        <w:rPr>
          <w:rFonts w:ascii="Times New Roman" w:hAnsi="Times New Roman" w:cs="Times New Roman"/>
          <w:sz w:val="28"/>
          <w:szCs w:val="28"/>
        </w:rPr>
        <w:t>1303-па</w:t>
      </w:r>
      <w:bookmarkStart w:id="0" w:name="_GoBack"/>
      <w:bookmarkEnd w:id="0"/>
    </w:p>
    <w:p w:rsidR="000A4EF6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4EF6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4EF6" w:rsidRPr="000A4EF6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A4EF6">
        <w:rPr>
          <w:rFonts w:ascii="Times New Roman" w:eastAsia="Calibri" w:hAnsi="Times New Roman" w:cs="Times New Roman"/>
          <w:b/>
          <w:sz w:val="26"/>
          <w:szCs w:val="26"/>
        </w:rPr>
        <w:t xml:space="preserve">ПЕРЕЧЕНЬ </w:t>
      </w:r>
    </w:p>
    <w:p w:rsidR="000A4EF6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A4EF6">
        <w:rPr>
          <w:rFonts w:ascii="Times New Roman" w:eastAsia="Calibri" w:hAnsi="Times New Roman" w:cs="Times New Roman"/>
          <w:b/>
          <w:sz w:val="26"/>
          <w:szCs w:val="26"/>
        </w:rPr>
        <w:t xml:space="preserve">многоквартирных домов, по которым запланировано проведение капитального ремонта в 2019 году </w:t>
      </w:r>
    </w:p>
    <w:p w:rsidR="000A4EF6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A4EF6">
        <w:rPr>
          <w:rFonts w:ascii="Times New Roman" w:eastAsia="Calibri" w:hAnsi="Times New Roman" w:cs="Times New Roman"/>
          <w:b/>
          <w:sz w:val="26"/>
          <w:szCs w:val="26"/>
        </w:rPr>
        <w:t>в рамках реализации краевой программы «Программа капитального ремонта общего имущества</w:t>
      </w:r>
    </w:p>
    <w:p w:rsidR="000A4EF6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A4EF6">
        <w:rPr>
          <w:rFonts w:ascii="Times New Roman" w:eastAsia="Calibri" w:hAnsi="Times New Roman" w:cs="Times New Roman"/>
          <w:b/>
          <w:sz w:val="26"/>
          <w:szCs w:val="26"/>
        </w:rPr>
        <w:t>в многоквартирных домах,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A4EF6">
        <w:rPr>
          <w:rFonts w:ascii="Times New Roman" w:eastAsia="Calibri" w:hAnsi="Times New Roman" w:cs="Times New Roman"/>
          <w:b/>
          <w:sz w:val="26"/>
          <w:szCs w:val="26"/>
        </w:rPr>
        <w:t>расположенных на территории Приморского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края,</w:t>
      </w:r>
      <w:r w:rsidRPr="000A4EF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A4EF6" w:rsidRPr="000A4EF6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A4EF6">
        <w:rPr>
          <w:rFonts w:ascii="Times New Roman" w:eastAsia="Calibri" w:hAnsi="Times New Roman" w:cs="Times New Roman"/>
          <w:b/>
          <w:sz w:val="26"/>
          <w:szCs w:val="26"/>
        </w:rPr>
        <w:t>на 2014-2043 годы»</w:t>
      </w:r>
    </w:p>
    <w:tbl>
      <w:tblPr>
        <w:tblW w:w="157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850"/>
        <w:gridCol w:w="851"/>
        <w:gridCol w:w="992"/>
        <w:gridCol w:w="1559"/>
        <w:gridCol w:w="850"/>
        <w:gridCol w:w="993"/>
        <w:gridCol w:w="992"/>
        <w:gridCol w:w="992"/>
        <w:gridCol w:w="992"/>
        <w:gridCol w:w="992"/>
        <w:gridCol w:w="1134"/>
        <w:gridCol w:w="1134"/>
        <w:gridCol w:w="1276"/>
      </w:tblGrid>
      <w:tr w:rsidR="000A4EF6" w:rsidRPr="000A4EF6" w:rsidTr="00F56133">
        <w:trPr>
          <w:cantSplit/>
          <w:trHeight w:val="3170"/>
        </w:trPr>
        <w:tc>
          <w:tcPr>
            <w:tcW w:w="425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1702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Адрес </w:t>
            </w:r>
          </w:p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Многоквартирного дома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Общая площадь (кв. м)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Общая площадь помещений (кв. м)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Ремонт фундамента, в том числе разработка проектно-сметной документации, осуществление строительного контроля (технического надзора) 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proofErr w:type="gramStart"/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крыши, в том числе переустройство невентилируемой крыши на вентилируемую крышу, замену плоской крыши на стропильную, устройство выходов на кровлю, в том числе разработка проектно-сметной документации, осуществление строительного контроля (технического надзора)</w:t>
            </w:r>
            <w:proofErr w:type="gramEnd"/>
          </w:p>
        </w:tc>
        <w:tc>
          <w:tcPr>
            <w:tcW w:w="850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фасада, в  том числе разработка проектно-сметной документации, осуществление строительного контроля (технического надзора)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электроснабжения, в том числе разработка проектно-сметной документации, осуществление строительного контроля (технического надзора)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теплоснабжения, в том числе разработка проектно-сметной документации, осуществление строительного контроля (технического надзора)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газоснабжения, в том числе разработка проектно-сметной документации, осуществление строительного контроля (технического надзора)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холодного водоснабжения, в том числе разработка проектно-сметной документации, осуществление строительного контроля (технического надзора)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горячего водоснабжения, в том числе разработка проектно-сметной документации, осуществление строительного контроля (технического надзора)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канализации и водоотведения, в том числе разработка проектно-сметной документации, осуществление строительного контроля (технического надзора)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Ремонт или замена лифтового оборудования, признанного непригодным для </w:t>
            </w:r>
            <w:proofErr w:type="gramStart"/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эксплуатации</w:t>
            </w:r>
            <w:proofErr w:type="gramEnd"/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в том числе разработка проектно-сметной документации, осуществление строительного контроля (технического надзора)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подвальных помещений, относящихся к общему имуществу в многоквартирном доме, в том числе разработка проектно-сметной документации, осуществление строительного контроля (технического надзора)</w:t>
            </w:r>
          </w:p>
        </w:tc>
      </w:tr>
      <w:tr w:rsidR="000A4EF6" w:rsidRPr="000A4EF6" w:rsidTr="00F56133">
        <w:tc>
          <w:tcPr>
            <w:tcW w:w="425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4EF6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2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A4EF6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0A4EF6">
              <w:rPr>
                <w:rFonts w:ascii="Times New Roman" w:eastAsia="Calibri" w:hAnsi="Times New Roman" w:cs="Times New Roman"/>
                <w:sz w:val="20"/>
                <w:szCs w:val="20"/>
              </w:rPr>
              <w:t>. Михайловка</w:t>
            </w:r>
          </w:p>
          <w:p w:rsid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4EF6">
              <w:rPr>
                <w:rFonts w:ascii="Times New Roman" w:eastAsia="Calibri" w:hAnsi="Times New Roman" w:cs="Times New Roman"/>
                <w:sz w:val="20"/>
                <w:szCs w:val="20"/>
              </w:rPr>
              <w:t>кварта 1, д.14</w:t>
            </w:r>
          </w:p>
          <w:p w:rsidR="00F56133" w:rsidRPr="000A4EF6" w:rsidRDefault="00F56133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4EF6">
              <w:rPr>
                <w:rFonts w:ascii="Times New Roman" w:eastAsia="Calibri" w:hAnsi="Times New Roman" w:cs="Times New Roman"/>
                <w:sz w:val="20"/>
                <w:szCs w:val="20"/>
              </w:rPr>
              <w:t>916,10</w:t>
            </w:r>
          </w:p>
        </w:tc>
        <w:tc>
          <w:tcPr>
            <w:tcW w:w="851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4EF6">
              <w:rPr>
                <w:rFonts w:ascii="Times New Roman" w:eastAsia="Calibri" w:hAnsi="Times New Roman" w:cs="Times New Roman"/>
                <w:sz w:val="20"/>
                <w:szCs w:val="20"/>
              </w:rPr>
              <w:t>831,00</w:t>
            </w:r>
          </w:p>
        </w:tc>
        <w:tc>
          <w:tcPr>
            <w:tcW w:w="992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A4E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4EF6" w:rsidRPr="000A4EF6" w:rsidTr="00F56133">
        <w:tc>
          <w:tcPr>
            <w:tcW w:w="425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4EF6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2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A4EF6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0A4EF6">
              <w:rPr>
                <w:rFonts w:ascii="Times New Roman" w:eastAsia="Calibri" w:hAnsi="Times New Roman" w:cs="Times New Roman"/>
                <w:sz w:val="20"/>
                <w:szCs w:val="20"/>
              </w:rPr>
              <w:t>. Михайловка</w:t>
            </w:r>
          </w:p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4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0A4EF6">
              <w:rPr>
                <w:rFonts w:ascii="Times New Roman" w:eastAsia="Calibri" w:hAnsi="Times New Roman" w:cs="Times New Roman"/>
                <w:sz w:val="20"/>
                <w:szCs w:val="20"/>
              </w:rPr>
              <w:t>Дубининская</w:t>
            </w:r>
            <w:proofErr w:type="spellEnd"/>
            <w:r w:rsidRPr="000A4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1В </w:t>
            </w:r>
          </w:p>
        </w:tc>
        <w:tc>
          <w:tcPr>
            <w:tcW w:w="850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4EF6">
              <w:rPr>
                <w:rFonts w:ascii="Times New Roman" w:eastAsia="Calibri" w:hAnsi="Times New Roman" w:cs="Times New Roman"/>
                <w:sz w:val="20"/>
                <w:szCs w:val="20"/>
              </w:rPr>
              <w:t>551,80</w:t>
            </w:r>
          </w:p>
        </w:tc>
        <w:tc>
          <w:tcPr>
            <w:tcW w:w="851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4EF6">
              <w:rPr>
                <w:rFonts w:ascii="Times New Roman" w:eastAsia="Calibri" w:hAnsi="Times New Roman" w:cs="Times New Roman"/>
                <w:sz w:val="20"/>
                <w:szCs w:val="20"/>
              </w:rPr>
              <w:t>487,70</w:t>
            </w:r>
          </w:p>
        </w:tc>
        <w:tc>
          <w:tcPr>
            <w:tcW w:w="992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4EF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A4EF6" w:rsidRPr="000A4EF6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0A4EF6" w:rsidRPr="000A4EF6" w:rsidSect="000A4E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419" w:rsidRDefault="008D5419" w:rsidP="002E394C">
      <w:pPr>
        <w:spacing w:after="0" w:line="240" w:lineRule="auto"/>
      </w:pPr>
      <w:r>
        <w:separator/>
      </w:r>
    </w:p>
  </w:endnote>
  <w:endnote w:type="continuationSeparator" w:id="0">
    <w:p w:rsidR="008D5419" w:rsidRDefault="008D5419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419" w:rsidRDefault="008D5419" w:rsidP="002E394C">
      <w:pPr>
        <w:spacing w:after="0" w:line="240" w:lineRule="auto"/>
      </w:pPr>
      <w:r>
        <w:separator/>
      </w:r>
    </w:p>
  </w:footnote>
  <w:footnote w:type="continuationSeparator" w:id="0">
    <w:p w:rsidR="008D5419" w:rsidRDefault="008D5419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601A1"/>
    <w:rsid w:val="000A4EF6"/>
    <w:rsid w:val="000A7A20"/>
    <w:rsid w:val="000C2BCE"/>
    <w:rsid w:val="000C67D0"/>
    <w:rsid w:val="001735F6"/>
    <w:rsid w:val="001B5CEE"/>
    <w:rsid w:val="001F2BBB"/>
    <w:rsid w:val="002E394C"/>
    <w:rsid w:val="00504270"/>
    <w:rsid w:val="005076C6"/>
    <w:rsid w:val="00530F6D"/>
    <w:rsid w:val="0059453F"/>
    <w:rsid w:val="005F3A61"/>
    <w:rsid w:val="00623E3A"/>
    <w:rsid w:val="006373A8"/>
    <w:rsid w:val="006512E7"/>
    <w:rsid w:val="00697CEC"/>
    <w:rsid w:val="006D17CF"/>
    <w:rsid w:val="007122FE"/>
    <w:rsid w:val="007805E1"/>
    <w:rsid w:val="0078514D"/>
    <w:rsid w:val="008A1D69"/>
    <w:rsid w:val="008D5419"/>
    <w:rsid w:val="00902093"/>
    <w:rsid w:val="00A37B2F"/>
    <w:rsid w:val="00A45F2A"/>
    <w:rsid w:val="00A7360C"/>
    <w:rsid w:val="00AB2972"/>
    <w:rsid w:val="00B41467"/>
    <w:rsid w:val="00B772E9"/>
    <w:rsid w:val="00CC783C"/>
    <w:rsid w:val="00D65225"/>
    <w:rsid w:val="00D7613A"/>
    <w:rsid w:val="00E53063"/>
    <w:rsid w:val="00E964B0"/>
    <w:rsid w:val="00EB5425"/>
    <w:rsid w:val="00F42DBA"/>
    <w:rsid w:val="00F56133"/>
    <w:rsid w:val="00F6680E"/>
    <w:rsid w:val="00FC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26</cp:revision>
  <cp:lastPrinted>2018-12-26T23:41:00Z</cp:lastPrinted>
  <dcterms:created xsi:type="dcterms:W3CDTF">2018-07-02T00:32:00Z</dcterms:created>
  <dcterms:modified xsi:type="dcterms:W3CDTF">2018-12-28T05:18:00Z</dcterms:modified>
</cp:coreProperties>
</file>